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533BD0" w:rsidRDefault="00533BD0" w:rsidP="00FC548D">
      <w:pPr>
        <w:spacing w:after="0" w:line="240" w:lineRule="auto"/>
        <w:jc w:val="both"/>
        <w:rPr>
          <w:rFonts w:eastAsia="Arial"/>
          <w:b/>
          <w:bCs/>
        </w:rPr>
      </w:pPr>
      <w:r w:rsidRPr="009C5ADA">
        <w:rPr>
          <w:rFonts w:eastAsia="Arial"/>
          <w:b/>
          <w:bCs/>
        </w:rPr>
        <w:t xml:space="preserve">UNIVERSITATEA NAȚIONALĂ DE ȘTIINȚĂ ȘI TEHNOLOGIE POLITEHNICA BUCUREȘTI </w:t>
      </w:r>
    </w:p>
    <w:p w:rsidR="00533BD0" w:rsidRDefault="00533BD0" w:rsidP="00FC548D">
      <w:pPr>
        <w:spacing w:after="0" w:line="240" w:lineRule="auto"/>
        <w:jc w:val="both"/>
        <w:rPr>
          <w:rFonts w:ascii="Arial Narrow" w:eastAsia="Times New Roman" w:hAnsi="Arial Narrow"/>
          <w:b/>
          <w:sz w:val="20"/>
        </w:rPr>
      </w:pPr>
      <w:r w:rsidRPr="009C5ADA">
        <w:rPr>
          <w:rFonts w:eastAsia="Arial"/>
          <w:b/>
          <w:bCs/>
        </w:rPr>
        <w:t>CENTRUL UNIVERSITAR PITEȘTI</w:t>
      </w:r>
      <w:r>
        <w:rPr>
          <w:rFonts w:ascii="Arial Narrow" w:eastAsia="Times New Roman" w:hAnsi="Arial Narrow"/>
          <w:b/>
          <w:sz w:val="20"/>
        </w:rPr>
        <w:t xml:space="preserve"> </w:t>
      </w:r>
    </w:p>
    <w:p w:rsidR="00FC548D" w:rsidRDefault="00FC548D" w:rsidP="00FC548D">
      <w:pPr>
        <w:spacing w:after="0" w:line="240" w:lineRule="auto"/>
        <w:jc w:val="both"/>
        <w:rPr>
          <w:rFonts w:ascii="Arial Narrow" w:eastAsia="Times New Roman" w:hAnsi="Arial Narrow"/>
          <w:b/>
          <w:sz w:val="20"/>
        </w:rPr>
      </w:pPr>
      <w:r>
        <w:rPr>
          <w:rFonts w:ascii="Arial Narrow" w:eastAsia="Times New Roman" w:hAnsi="Arial Narrow"/>
          <w:b/>
          <w:sz w:val="20"/>
        </w:rPr>
        <w:t>FACULTATEA DE ELECTRONICĂ, COMUNICAȚII ȘI CALCULATOARE - FECC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 w:rsidRPr="00352E95">
        <w:rPr>
          <w:rFonts w:ascii="Arial Narrow" w:eastAsia="Times New Roman" w:hAnsi="Arial Narrow"/>
          <w:b/>
          <w:sz w:val="20"/>
        </w:rPr>
        <w:t xml:space="preserve">DEPARTAMENTUL </w:t>
      </w:r>
      <w:r>
        <w:rPr>
          <w:rFonts w:ascii="Arial Narrow" w:eastAsia="Times New Roman" w:hAnsi="Arial Narrow"/>
          <w:b/>
          <w:sz w:val="20"/>
        </w:rPr>
        <w:t xml:space="preserve"> </w:t>
      </w:r>
      <w:r w:rsidRPr="00352E95">
        <w:rPr>
          <w:rFonts w:ascii="Arial Narrow" w:eastAsia="Times New Roman" w:hAnsi="Arial Narrow"/>
          <w:b/>
          <w:sz w:val="20"/>
        </w:rPr>
        <w:t>ELECTRONICĂ, CALCULATOARE ȘI INGINERIE ELECTRIC</w:t>
      </w:r>
      <w:r>
        <w:rPr>
          <w:rFonts w:ascii="Arial Narrow" w:eastAsia="Times New Roman" w:hAnsi="Arial Narrow"/>
          <w:b/>
          <w:sz w:val="20"/>
        </w:rPr>
        <w:t>Ă - DECIE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Către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………………………………………………….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Pr="00512F00" w:rsidRDefault="00FC548D" w:rsidP="00FC548D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en-US"/>
        </w:rPr>
      </w:pPr>
      <w:r w:rsidRPr="00512F00">
        <w:rPr>
          <w:rFonts w:ascii="Arial Narrow" w:hAnsi="Arial Narrow"/>
          <w:b/>
          <w:sz w:val="28"/>
          <w:szCs w:val="28"/>
          <w:lang w:val="en-US"/>
        </w:rPr>
        <w:t>INVITAȚIE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b/>
          <w:sz w:val="24"/>
          <w:lang w:val="en-US"/>
        </w:rPr>
        <w:tab/>
      </w:r>
      <w:proofErr w:type="spellStart"/>
      <w:r w:rsidRPr="009C5A71">
        <w:rPr>
          <w:rFonts w:ascii="Arial Narrow" w:hAnsi="Arial Narrow"/>
          <w:lang w:val="en-US"/>
        </w:rPr>
        <w:t>Facultatea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noastră</w:t>
      </w:r>
      <w:proofErr w:type="spellEnd"/>
      <w:r w:rsidRPr="009C5A71">
        <w:rPr>
          <w:rFonts w:ascii="Arial Narrow" w:hAnsi="Arial Narrow"/>
          <w:lang w:val="en-US"/>
        </w:rPr>
        <w:t xml:space="preserve"> face </w:t>
      </w:r>
      <w:proofErr w:type="spellStart"/>
      <w:r w:rsidRPr="009C5A71">
        <w:rPr>
          <w:rFonts w:ascii="Arial Narrow" w:hAnsi="Arial Narrow"/>
          <w:lang w:val="en-US"/>
        </w:rPr>
        <w:t>eforturi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pentru</w:t>
      </w:r>
      <w:proofErr w:type="spellEnd"/>
      <w:r w:rsidRPr="009C5A71">
        <w:rPr>
          <w:rFonts w:ascii="Arial Narrow" w:hAnsi="Arial Narrow"/>
          <w:lang w:val="en-US"/>
        </w:rPr>
        <w:t xml:space="preserve"> ca </w:t>
      </w:r>
      <w:proofErr w:type="spellStart"/>
      <w:r w:rsidRPr="009C5A71">
        <w:rPr>
          <w:rFonts w:ascii="Arial Narrow" w:hAnsi="Arial Narrow"/>
          <w:lang w:val="en-US"/>
        </w:rPr>
        <w:t>absolvenții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 w:rsidRPr="009C5A71">
        <w:rPr>
          <w:rFonts w:ascii="Arial Narrow" w:hAnsi="Arial Narrow"/>
          <w:lang w:val="en-US"/>
        </w:rPr>
        <w:t>să</w:t>
      </w:r>
      <w:proofErr w:type="spellEnd"/>
      <w:proofErr w:type="gram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obțină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parcursul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studiilor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universitare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competențele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necesare</w:t>
      </w:r>
      <w:proofErr w:type="spellEnd"/>
      <w:r w:rsidRPr="009C5A71">
        <w:rPr>
          <w:rFonts w:ascii="Arial Narrow" w:hAnsi="Arial Narrow"/>
          <w:lang w:val="en-US"/>
        </w:rPr>
        <w:t xml:space="preserve"> care </w:t>
      </w:r>
      <w:proofErr w:type="spellStart"/>
      <w:r w:rsidRPr="009C5A71">
        <w:rPr>
          <w:rFonts w:ascii="Arial Narrow" w:hAnsi="Arial Narrow"/>
          <w:lang w:val="en-US"/>
        </w:rPr>
        <w:t>să</w:t>
      </w:r>
      <w:proofErr w:type="spellEnd"/>
      <w:r w:rsidRPr="009C5A71">
        <w:rPr>
          <w:rFonts w:ascii="Arial Narrow" w:hAnsi="Arial Narrow"/>
          <w:lang w:val="en-US"/>
        </w:rPr>
        <w:t xml:space="preserve"> le </w:t>
      </w:r>
      <w:proofErr w:type="spellStart"/>
      <w:r w:rsidRPr="009C5A71">
        <w:rPr>
          <w:rFonts w:ascii="Arial Narrow" w:hAnsi="Arial Narrow"/>
          <w:lang w:val="en-US"/>
        </w:rPr>
        <w:t>permită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îndeplinirea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cerințelor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și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exigențelor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pe</w:t>
      </w:r>
      <w:proofErr w:type="spellEnd"/>
      <w:r w:rsidRPr="009C5A71">
        <w:rPr>
          <w:rFonts w:ascii="Arial Narrow" w:hAnsi="Arial Narrow"/>
          <w:lang w:val="en-US"/>
        </w:rPr>
        <w:t xml:space="preserve"> care </w:t>
      </w:r>
      <w:proofErr w:type="spellStart"/>
      <w:r w:rsidRPr="009C5A71">
        <w:rPr>
          <w:rFonts w:ascii="Arial Narrow" w:hAnsi="Arial Narrow"/>
          <w:lang w:val="en-US"/>
        </w:rPr>
        <w:t>societățile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comerciale</w:t>
      </w:r>
      <w:proofErr w:type="spellEnd"/>
      <w:r w:rsidRPr="009C5A71">
        <w:rPr>
          <w:rFonts w:ascii="Arial Narrow" w:hAnsi="Arial Narrow"/>
          <w:lang w:val="en-US"/>
        </w:rPr>
        <w:t xml:space="preserve"> le </w:t>
      </w:r>
      <w:proofErr w:type="spellStart"/>
      <w:r w:rsidRPr="009C5A71">
        <w:rPr>
          <w:rFonts w:ascii="Arial Narrow" w:hAnsi="Arial Narrow"/>
          <w:lang w:val="en-US"/>
        </w:rPr>
        <w:t>solicit</w:t>
      </w:r>
      <w:r>
        <w:rPr>
          <w:rFonts w:ascii="Arial Narrow" w:hAnsi="Arial Narrow"/>
          <w:lang w:val="en-US"/>
        </w:rPr>
        <w:t>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angajaților</w:t>
      </w:r>
      <w:proofErr w:type="spellEnd"/>
      <w:r w:rsidRPr="009C5A71">
        <w:rPr>
          <w:rFonts w:ascii="Arial Narrow" w:hAnsi="Arial Narrow"/>
          <w:lang w:val="en-US"/>
        </w:rPr>
        <w:t>.</w:t>
      </w:r>
    </w:p>
    <w:p w:rsidR="00FC548D" w:rsidRPr="009C5A71" w:rsidRDefault="00FC548D" w:rsidP="00FC548D">
      <w:pPr>
        <w:spacing w:after="0" w:line="240" w:lineRule="auto"/>
        <w:ind w:firstLine="708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Considerăm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stagiile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contribuie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mod </w:t>
      </w:r>
      <w:proofErr w:type="spellStart"/>
      <w:r>
        <w:rPr>
          <w:rFonts w:ascii="Arial Narrow" w:hAnsi="Arial Narrow"/>
          <w:lang w:val="en-US"/>
        </w:rPr>
        <w:t>deosebit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îmbunătățirea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calității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pregătirii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absolvenților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acest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sens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ne </w:t>
      </w:r>
      <w:proofErr w:type="spellStart"/>
      <w:r>
        <w:rPr>
          <w:rFonts w:ascii="Arial Narrow" w:hAnsi="Arial Narrow"/>
          <w:lang w:val="en-US"/>
        </w:rPr>
        <w:t>sprijiniți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acordarea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locuri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stagiile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ale </w:t>
      </w:r>
      <w:proofErr w:type="spellStart"/>
      <w:r>
        <w:rPr>
          <w:rFonts w:ascii="Arial Narrow" w:hAnsi="Arial Narrow"/>
          <w:lang w:val="en-US"/>
        </w:rPr>
        <w:t>studenților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masteranzilor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noștri</w:t>
      </w:r>
      <w:proofErr w:type="spellEnd"/>
      <w:r>
        <w:rPr>
          <w:rFonts w:ascii="Arial Narrow" w:hAnsi="Arial Narrow"/>
          <w:lang w:val="en-US"/>
        </w:rPr>
        <w:t xml:space="preserve">.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oferta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dumneavoastră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stagiile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posibilitatea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verificați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nivelul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competențe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acumulate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studenții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masteranzii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noștri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identificați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posibili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viitori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angajați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dar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rezolvați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eventuale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probleme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care le </w:t>
      </w:r>
      <w:proofErr w:type="spellStart"/>
      <w:r>
        <w:rPr>
          <w:rFonts w:ascii="Arial Narrow" w:hAnsi="Arial Narrow"/>
          <w:lang w:val="en-US"/>
        </w:rPr>
        <w:t>aveți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care pot </w:t>
      </w:r>
      <w:proofErr w:type="spellStart"/>
      <w:r>
        <w:rPr>
          <w:rFonts w:ascii="Arial Narrow" w:hAnsi="Arial Narrow"/>
          <w:lang w:val="en-US"/>
        </w:rPr>
        <w:t>fi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soluționate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activitatea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. </w:t>
      </w:r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ab/>
      </w:r>
      <w:proofErr w:type="spellStart"/>
      <w:r w:rsidRPr="009C5A71">
        <w:rPr>
          <w:rFonts w:ascii="Arial Narrow" w:hAnsi="Arial Narrow"/>
          <w:lang w:val="en-US"/>
        </w:rPr>
        <w:t>Vă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informăm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că</w:t>
      </w:r>
      <w:proofErr w:type="spellEnd"/>
      <w:r w:rsidRPr="009C5A71">
        <w:rPr>
          <w:rFonts w:ascii="Arial Narrow" w:hAnsi="Arial Narrow"/>
          <w:lang w:val="en-US"/>
        </w:rPr>
        <w:t xml:space="preserve"> la </w:t>
      </w:r>
      <w:proofErr w:type="spellStart"/>
      <w:r w:rsidRPr="009C5A71">
        <w:rPr>
          <w:rFonts w:ascii="Arial Narrow" w:hAnsi="Arial Narrow"/>
          <w:lang w:val="en-US"/>
        </w:rPr>
        <w:t>nivelul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facultății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gestionăm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următoarele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programe</w:t>
      </w:r>
      <w:proofErr w:type="spellEnd"/>
      <w:r w:rsidRPr="009C5A71">
        <w:rPr>
          <w:rFonts w:ascii="Arial Narrow" w:hAnsi="Arial Narrow"/>
          <w:lang w:val="en-US"/>
        </w:rPr>
        <w:t>:</w:t>
      </w:r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b/>
          <w:u w:val="single"/>
          <w:lang w:val="en-US"/>
        </w:rPr>
      </w:pPr>
      <w:proofErr w:type="spellStart"/>
      <w:r w:rsidRPr="009C5A71">
        <w:rPr>
          <w:rFonts w:ascii="Arial Narrow" w:hAnsi="Arial Narrow"/>
          <w:b/>
          <w:u w:val="single"/>
          <w:lang w:val="en-US"/>
        </w:rPr>
        <w:t>Studii</w:t>
      </w:r>
      <w:proofErr w:type="spellEnd"/>
      <w:r w:rsidRPr="009C5A71">
        <w:rPr>
          <w:rFonts w:ascii="Arial Narrow" w:hAnsi="Arial Narrow"/>
          <w:b/>
          <w:u w:val="single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u w:val="single"/>
          <w:lang w:val="en-US"/>
        </w:rPr>
        <w:t>universitare</w:t>
      </w:r>
      <w:proofErr w:type="spellEnd"/>
      <w:r w:rsidRPr="009C5A71">
        <w:rPr>
          <w:rFonts w:ascii="Arial Narrow" w:hAnsi="Arial Narrow"/>
          <w:b/>
          <w:u w:val="single"/>
          <w:lang w:val="en-US"/>
        </w:rPr>
        <w:t xml:space="preserve"> de </w:t>
      </w:r>
      <w:proofErr w:type="spellStart"/>
      <w:r w:rsidRPr="009C5A71">
        <w:rPr>
          <w:rFonts w:ascii="Arial Narrow" w:hAnsi="Arial Narrow"/>
          <w:b/>
          <w:u w:val="single"/>
          <w:lang w:val="en-US"/>
        </w:rPr>
        <w:t>licență</w:t>
      </w:r>
      <w:proofErr w:type="spellEnd"/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Inginerie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Electronică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și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telecomunicații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Electronică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aplicată</w:t>
      </w:r>
      <w:proofErr w:type="spellEnd"/>
      <w:r w:rsidRPr="009C5A71">
        <w:rPr>
          <w:rFonts w:ascii="Arial Narrow" w:hAnsi="Arial Narrow"/>
          <w:lang w:val="en-US"/>
        </w:rPr>
        <w:t xml:space="preserve">, </w:t>
      </w:r>
      <w:proofErr w:type="spellStart"/>
      <w:r w:rsidRPr="009C5A71">
        <w:rPr>
          <w:rFonts w:ascii="Arial Narrow" w:hAnsi="Arial Narrow"/>
          <w:lang w:val="en-US"/>
        </w:rPr>
        <w:t>Rețele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și</w:t>
      </w:r>
      <w:proofErr w:type="spellEnd"/>
      <w:r w:rsidRPr="009C5A71">
        <w:rPr>
          <w:rFonts w:ascii="Arial Narrow" w:hAnsi="Arial Narrow"/>
          <w:lang w:val="en-US"/>
        </w:rPr>
        <w:t xml:space="preserve"> software de </w:t>
      </w:r>
      <w:proofErr w:type="spellStart"/>
      <w:r w:rsidRPr="009C5A71">
        <w:rPr>
          <w:rFonts w:ascii="Arial Narrow" w:hAnsi="Arial Narrow"/>
          <w:lang w:val="en-US"/>
        </w:rPr>
        <w:t>telecomunicații</w:t>
      </w:r>
      <w:proofErr w:type="spellEnd"/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Calculatoare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și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Tehnologia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Informației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Calculatoare</w:t>
      </w:r>
      <w:proofErr w:type="spellEnd"/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Inginerie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electrică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Electromecanică</w:t>
      </w:r>
      <w:proofErr w:type="spellEnd"/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b/>
          <w:u w:val="single"/>
          <w:lang w:val="en-US"/>
        </w:rPr>
      </w:pP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u w:val="single"/>
          <w:lang w:val="en-US"/>
        </w:rPr>
        <w:t>Studii</w:t>
      </w:r>
      <w:proofErr w:type="spellEnd"/>
      <w:r w:rsidRPr="009C5A71">
        <w:rPr>
          <w:rFonts w:ascii="Arial Narrow" w:hAnsi="Arial Narrow"/>
          <w:b/>
          <w:u w:val="single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u w:val="single"/>
          <w:lang w:val="en-US"/>
        </w:rPr>
        <w:t>universitare</w:t>
      </w:r>
      <w:proofErr w:type="spellEnd"/>
      <w:r w:rsidRPr="009C5A71">
        <w:rPr>
          <w:rFonts w:ascii="Arial Narrow" w:hAnsi="Arial Narrow"/>
          <w:b/>
          <w:u w:val="single"/>
          <w:lang w:val="en-US"/>
        </w:rPr>
        <w:t xml:space="preserve"> de master</w:t>
      </w:r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Inginerie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Electronică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și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telecomunicații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Sisteme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electronice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conducere</w:t>
      </w:r>
      <w:proofErr w:type="spellEnd"/>
      <w:r>
        <w:rPr>
          <w:rFonts w:ascii="Arial Narrow" w:hAnsi="Arial Narrow"/>
          <w:lang w:val="en-US"/>
        </w:rPr>
        <w:t xml:space="preserve"> a </w:t>
      </w:r>
      <w:proofErr w:type="spellStart"/>
      <w:r>
        <w:rPr>
          <w:rFonts w:ascii="Arial Narrow" w:hAnsi="Arial Narrow"/>
          <w:lang w:val="en-US"/>
        </w:rPr>
        <w:t>proceselor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industriale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Inginerie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electronică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sisteme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inteligente</w:t>
      </w:r>
      <w:proofErr w:type="spellEnd"/>
      <w:r>
        <w:rPr>
          <w:rFonts w:ascii="Arial Narrow" w:hAnsi="Arial Narrow"/>
          <w:lang w:val="en-US"/>
        </w:rPr>
        <w:t xml:space="preserve"> </w:t>
      </w:r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Inginerie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electrică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Sisteme</w:t>
      </w:r>
      <w:proofErr w:type="spellEnd"/>
      <w:r w:rsidRPr="009C5A71">
        <w:rPr>
          <w:rFonts w:ascii="Arial Narrow" w:hAnsi="Arial Narrow"/>
          <w:lang w:val="en-US"/>
        </w:rPr>
        <w:t xml:space="preserve"> de </w:t>
      </w:r>
      <w:proofErr w:type="spellStart"/>
      <w:r w:rsidRPr="009C5A71">
        <w:rPr>
          <w:rFonts w:ascii="Arial Narrow" w:hAnsi="Arial Narrow"/>
          <w:lang w:val="en-US"/>
        </w:rPr>
        <w:t>conversie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gramStart"/>
      <w:r w:rsidRPr="009C5A71">
        <w:rPr>
          <w:rFonts w:ascii="Arial Narrow" w:hAnsi="Arial Narrow"/>
          <w:lang w:val="en-US"/>
        </w:rPr>
        <w:t>a</w:t>
      </w:r>
      <w:proofErr w:type="gram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energiei</w:t>
      </w:r>
      <w:proofErr w:type="spellEnd"/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altă</w:t>
      </w:r>
      <w:proofErr w:type="spellEnd"/>
      <w:r>
        <w:rPr>
          <w:rFonts w:ascii="Arial Narrow" w:hAnsi="Arial Narrow"/>
          <w:lang w:val="en-US"/>
        </w:rPr>
        <w:t xml:space="preserve"> parte, </w:t>
      </w: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realizați</w:t>
      </w:r>
      <w:proofErr w:type="spellEnd"/>
      <w:r>
        <w:rPr>
          <w:rFonts w:ascii="Arial Narrow" w:hAnsi="Arial Narrow"/>
          <w:lang w:val="en-US"/>
        </w:rPr>
        <w:t xml:space="preserve"> o </w:t>
      </w:r>
      <w:proofErr w:type="spellStart"/>
      <w:r>
        <w:rPr>
          <w:rFonts w:ascii="Arial Narrow" w:hAnsi="Arial Narrow"/>
          <w:lang w:val="en-US"/>
        </w:rPr>
        <w:t>prezentare</w:t>
      </w:r>
      <w:proofErr w:type="spellEnd"/>
      <w:r>
        <w:rPr>
          <w:rFonts w:ascii="Arial Narrow" w:hAnsi="Arial Narrow"/>
          <w:lang w:val="en-US"/>
        </w:rPr>
        <w:t xml:space="preserve"> – workshop de </w:t>
      </w:r>
      <w:proofErr w:type="spellStart"/>
      <w:r>
        <w:rPr>
          <w:rFonts w:ascii="Arial Narrow" w:hAnsi="Arial Narrow"/>
          <w:lang w:val="en-US"/>
        </w:rPr>
        <w:t>orientare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carieră</w:t>
      </w:r>
      <w:proofErr w:type="spellEnd"/>
      <w:r>
        <w:rPr>
          <w:rFonts w:ascii="Arial Narrow" w:hAnsi="Arial Narrow"/>
          <w:lang w:val="en-US"/>
        </w:rPr>
        <w:t xml:space="preserve"> -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fața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studenților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masteranzilor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noștri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care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faceți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cunoscut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obiectul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activitate</w:t>
      </w:r>
      <w:proofErr w:type="spellEnd"/>
      <w:r>
        <w:rPr>
          <w:rFonts w:ascii="Arial Narrow" w:hAnsi="Arial Narrow"/>
          <w:lang w:val="en-US"/>
        </w:rPr>
        <w:t xml:space="preserve"> al </w:t>
      </w:r>
      <w:proofErr w:type="spellStart"/>
      <w:r>
        <w:rPr>
          <w:rFonts w:ascii="Arial Narrow" w:hAnsi="Arial Narrow"/>
          <w:lang w:val="en-US"/>
        </w:rPr>
        <w:t>societății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dvs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cerințele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care le </w:t>
      </w:r>
      <w:proofErr w:type="spellStart"/>
      <w:r>
        <w:rPr>
          <w:rFonts w:ascii="Arial Narrow" w:hAnsi="Arial Narrow"/>
          <w:lang w:val="en-US"/>
        </w:rPr>
        <w:t>aveți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angajați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eventuala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ofertă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locuri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muncă</w:t>
      </w:r>
      <w:proofErr w:type="spellEnd"/>
      <w:r>
        <w:rPr>
          <w:rFonts w:ascii="Arial Narrow" w:hAnsi="Arial Narrow"/>
          <w:lang w:val="en-US"/>
        </w:rPr>
        <w:t>.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totodată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prezentarea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proiectelor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diplomă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lucrărilor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disertație</w:t>
      </w:r>
      <w:proofErr w:type="spellEnd"/>
      <w:r>
        <w:rPr>
          <w:rFonts w:ascii="Arial Narrow" w:hAnsi="Arial Narrow"/>
          <w:lang w:val="en-US"/>
        </w:rPr>
        <w:t xml:space="preserve"> ale </w:t>
      </w:r>
      <w:proofErr w:type="spellStart"/>
      <w:r>
        <w:rPr>
          <w:rFonts w:ascii="Arial Narrow" w:hAnsi="Arial Narrow"/>
          <w:lang w:val="en-US"/>
        </w:rPr>
        <w:t>studenților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masteranzilor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dar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sesiunile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comunicări</w:t>
      </w:r>
      <w:proofErr w:type="spellEnd"/>
      <w:r>
        <w:rPr>
          <w:rFonts w:ascii="Arial Narrow" w:hAnsi="Arial Narrow"/>
          <w:lang w:val="en-US"/>
        </w:rPr>
        <w:t xml:space="preserve"> ale </w:t>
      </w:r>
      <w:proofErr w:type="spellStart"/>
      <w:r>
        <w:rPr>
          <w:rFonts w:ascii="Arial Narrow" w:hAnsi="Arial Narrow"/>
          <w:lang w:val="en-US"/>
        </w:rPr>
        <w:t>cercurilor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științifice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studențești</w:t>
      </w:r>
      <w:proofErr w:type="spellEnd"/>
      <w:r>
        <w:rPr>
          <w:rFonts w:ascii="Arial Narrow" w:hAnsi="Arial Narrow"/>
          <w:lang w:val="en-US"/>
        </w:rPr>
        <w:t>.</w:t>
      </w:r>
      <w:proofErr w:type="gramEnd"/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măsura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care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putem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sprijini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supunem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atenției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invitația</w:t>
      </w:r>
      <w:proofErr w:type="spellEnd"/>
      <w:r>
        <w:rPr>
          <w:rFonts w:ascii="Arial Narrow" w:hAnsi="Arial Narrow"/>
          <w:lang w:val="en-US"/>
        </w:rPr>
        <w:t xml:space="preserve"> de a ne </w:t>
      </w:r>
      <w:proofErr w:type="spellStart"/>
      <w:r>
        <w:rPr>
          <w:rFonts w:ascii="Arial Narrow" w:hAnsi="Arial Narrow"/>
          <w:lang w:val="en-US"/>
        </w:rPr>
        <w:t>transmite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teme</w:t>
      </w:r>
      <w:proofErr w:type="spellEnd"/>
      <w:r>
        <w:rPr>
          <w:rFonts w:ascii="Arial Narrow" w:hAnsi="Arial Narrow"/>
          <w:lang w:val="en-US"/>
        </w:rPr>
        <w:t xml:space="preserve"> care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se </w:t>
      </w:r>
      <w:proofErr w:type="spellStart"/>
      <w:r>
        <w:rPr>
          <w:rFonts w:ascii="Arial Narrow" w:hAnsi="Arial Narrow"/>
          <w:lang w:val="en-US"/>
        </w:rPr>
        <w:t>constituie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subiecte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proiectele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diplomă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lucrările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disertație</w:t>
      </w:r>
      <w:proofErr w:type="spellEnd"/>
      <w:r>
        <w:rPr>
          <w:rFonts w:ascii="Arial Narrow" w:hAnsi="Arial Narrow"/>
          <w:lang w:val="en-US"/>
        </w:rPr>
        <w:t xml:space="preserve"> ale </w:t>
      </w:r>
      <w:proofErr w:type="spellStart"/>
      <w:r>
        <w:rPr>
          <w:rFonts w:ascii="Arial Narrow" w:hAnsi="Arial Narrow"/>
          <w:lang w:val="en-US"/>
        </w:rPr>
        <w:t>absolvenților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noștri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care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încerce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rezolvarea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eventualelor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probleme</w:t>
      </w:r>
      <w:proofErr w:type="spellEnd"/>
      <w:r>
        <w:rPr>
          <w:rFonts w:ascii="Arial Narrow" w:hAnsi="Arial Narrow"/>
          <w:lang w:val="en-US"/>
        </w:rPr>
        <w:t xml:space="preserve"> cu care </w:t>
      </w: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confruntați</w:t>
      </w:r>
      <w:proofErr w:type="spellEnd"/>
      <w:r>
        <w:rPr>
          <w:rFonts w:ascii="Arial Narrow" w:hAnsi="Arial Narrow"/>
          <w:lang w:val="en-US"/>
        </w:rPr>
        <w:t>.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  <w:t xml:space="preserve">De </w:t>
      </w:r>
      <w:proofErr w:type="spellStart"/>
      <w:r>
        <w:rPr>
          <w:rFonts w:ascii="Arial Narrow" w:hAnsi="Arial Narrow"/>
          <w:lang w:val="en-US"/>
        </w:rPr>
        <w:t>asemenea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dacă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considerați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că</w:t>
      </w:r>
      <w:proofErr w:type="spellEnd"/>
      <w:r>
        <w:rPr>
          <w:rFonts w:ascii="Arial Narrow" w:hAnsi="Arial Narrow"/>
          <w:lang w:val="en-US"/>
        </w:rPr>
        <w:t xml:space="preserve"> ne </w:t>
      </w:r>
      <w:proofErr w:type="spellStart"/>
      <w:r>
        <w:rPr>
          <w:rFonts w:ascii="Arial Narrow" w:hAnsi="Arial Narrow"/>
          <w:lang w:val="en-US"/>
        </w:rPr>
        <w:t>puteți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sprijini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îmbunătățirea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curriculei</w:t>
      </w:r>
      <w:proofErr w:type="spellEnd"/>
      <w:r>
        <w:rPr>
          <w:rFonts w:ascii="Arial Narrow" w:hAnsi="Arial Narrow"/>
          <w:lang w:val="en-US"/>
        </w:rPr>
        <w:t xml:space="preserve"> (plan de </w:t>
      </w:r>
      <w:proofErr w:type="spellStart"/>
      <w:r>
        <w:rPr>
          <w:rFonts w:ascii="Arial Narrow" w:hAnsi="Arial Narrow"/>
          <w:lang w:val="en-US"/>
        </w:rPr>
        <w:t>învățământ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conținut</w:t>
      </w:r>
      <w:proofErr w:type="spellEnd"/>
      <w:r>
        <w:rPr>
          <w:rFonts w:ascii="Arial Narrow" w:hAnsi="Arial Narrow"/>
          <w:lang w:val="en-US"/>
        </w:rPr>
        <w:t xml:space="preserve"> discipline)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aveți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sugestii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acest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sens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ni</w:t>
      </w:r>
      <w:proofErr w:type="spellEnd"/>
      <w:r>
        <w:rPr>
          <w:rFonts w:ascii="Arial Narrow" w:hAnsi="Arial Narrow"/>
          <w:lang w:val="en-US"/>
        </w:rPr>
        <w:t xml:space="preserve"> le </w:t>
      </w:r>
      <w:proofErr w:type="spellStart"/>
      <w:r>
        <w:rPr>
          <w:rFonts w:ascii="Arial Narrow" w:hAnsi="Arial Narrow"/>
          <w:lang w:val="en-US"/>
        </w:rPr>
        <w:t>faceți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cunoscute</w:t>
      </w:r>
      <w:proofErr w:type="spellEnd"/>
      <w:r>
        <w:rPr>
          <w:rFonts w:ascii="Arial Narrow" w:hAnsi="Arial Narrow"/>
          <w:lang w:val="en-US"/>
        </w:rPr>
        <w:t xml:space="preserve">.  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detalii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despre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toate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acestea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rugăm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ne </w:t>
      </w:r>
      <w:proofErr w:type="spellStart"/>
      <w:r>
        <w:rPr>
          <w:rFonts w:ascii="Arial Narrow" w:hAnsi="Arial Narrow"/>
          <w:lang w:val="en-US"/>
        </w:rPr>
        <w:t>contactați</w:t>
      </w:r>
      <w:proofErr w:type="spellEnd"/>
      <w:r>
        <w:rPr>
          <w:rFonts w:ascii="Arial Narrow" w:hAnsi="Arial Narrow"/>
          <w:lang w:val="en-US"/>
        </w:rPr>
        <w:t xml:space="preserve"> la: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proofErr w:type="gramStart"/>
      <w:r>
        <w:rPr>
          <w:rFonts w:ascii="Arial Narrow" w:hAnsi="Arial Narrow"/>
          <w:lang w:val="en-US"/>
        </w:rPr>
        <w:t>tel</w:t>
      </w:r>
      <w:proofErr w:type="spellEnd"/>
      <w:r>
        <w:rPr>
          <w:rFonts w:ascii="Arial Narrow" w:hAnsi="Arial Narrow"/>
          <w:lang w:val="en-US"/>
        </w:rPr>
        <w:t>/fax</w:t>
      </w:r>
      <w:proofErr w:type="gramEnd"/>
      <w:r>
        <w:rPr>
          <w:rFonts w:ascii="Arial Narrow" w:hAnsi="Arial Narrow"/>
          <w:lang w:val="en-US"/>
        </w:rPr>
        <w:t xml:space="preserve"> 0348-453200 </w:t>
      </w:r>
      <w:proofErr w:type="spellStart"/>
      <w:r>
        <w:rPr>
          <w:rFonts w:ascii="Arial Narrow" w:hAnsi="Arial Narrow"/>
          <w:lang w:val="en-US"/>
        </w:rPr>
        <w:t>sau</w:t>
      </w:r>
      <w:proofErr w:type="spellEnd"/>
      <w:r>
        <w:rPr>
          <w:rFonts w:ascii="Arial Narrow" w:hAnsi="Arial Narrow"/>
          <w:lang w:val="en-US"/>
        </w:rPr>
        <w:t xml:space="preserve"> email </w:t>
      </w:r>
      <w:hyperlink r:id="rId4" w:history="1">
        <w:r w:rsidRPr="00CA5062">
          <w:rPr>
            <w:rStyle w:val="Hyperlink"/>
            <w:rFonts w:ascii="Arial Narrow" w:hAnsi="Arial Narrow"/>
            <w:lang w:val="en-US"/>
          </w:rPr>
          <w:t>secretariat_fecc@yahoo.com</w:t>
        </w:r>
      </w:hyperlink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respectiv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parcurgeți</w:t>
      </w:r>
      <w:proofErr w:type="spellEnd"/>
      <w:r>
        <w:rPr>
          <w:rFonts w:ascii="Arial Narrow" w:hAnsi="Arial Narrow"/>
          <w:lang w:val="en-US"/>
        </w:rPr>
        <w:t xml:space="preserve"> site-</w:t>
      </w:r>
      <w:proofErr w:type="spellStart"/>
      <w:r>
        <w:rPr>
          <w:rFonts w:ascii="Arial Narrow" w:hAnsi="Arial Narrow"/>
          <w:lang w:val="en-US"/>
        </w:rPr>
        <w:t>ul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facultății</w:t>
      </w:r>
      <w:proofErr w:type="spellEnd"/>
      <w:r>
        <w:rPr>
          <w:rFonts w:ascii="Arial Narrow" w:hAnsi="Arial Narrow"/>
          <w:lang w:val="en-US"/>
        </w:rPr>
        <w:t xml:space="preserve"> </w:t>
      </w:r>
      <w:hyperlink r:id="rId5" w:history="1">
        <w:r w:rsidRPr="00CA5062">
          <w:rPr>
            <w:rStyle w:val="Hyperlink"/>
            <w:rFonts w:ascii="Arial Narrow" w:hAnsi="Arial Narrow"/>
            <w:lang w:val="en-US"/>
          </w:rPr>
          <w:t>https://www.upit.ro/ro/academia-reorganizata/facultatea-de-electronica-comunicatii-si-calculatoare-2</w:t>
        </w:r>
      </w:hyperlink>
      <w:r>
        <w:rPr>
          <w:rFonts w:ascii="Arial Narrow" w:hAnsi="Arial Narrow"/>
          <w:lang w:val="en-US"/>
        </w:rPr>
        <w:t xml:space="preserve"> 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mulțumim</w:t>
      </w:r>
      <w:proofErr w:type="spellEnd"/>
      <w:r>
        <w:rPr>
          <w:rFonts w:ascii="Arial Narrow" w:hAnsi="Arial Narrow"/>
          <w:lang w:val="en-US"/>
        </w:rPr>
        <w:t>!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Cu </w:t>
      </w:r>
      <w:proofErr w:type="spellStart"/>
      <w:r>
        <w:rPr>
          <w:rFonts w:ascii="Arial Narrow" w:hAnsi="Arial Narrow"/>
          <w:lang w:val="en-US"/>
        </w:rPr>
        <w:t>considerație</w:t>
      </w:r>
      <w:proofErr w:type="spellEnd"/>
      <w:r>
        <w:rPr>
          <w:rFonts w:ascii="Arial Narrow" w:hAnsi="Arial Narrow"/>
          <w:lang w:val="en-US"/>
        </w:rPr>
        <w:t xml:space="preserve">, 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533BD0">
        <w:rPr>
          <w:rFonts w:ascii="Arial Narrow" w:hAnsi="Arial Narrow"/>
          <w:b/>
          <w:lang w:val="en-US"/>
        </w:rPr>
        <w:t>DECAN FECC</w:t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  <w:t>DIRECTOR DECIE</w:t>
      </w:r>
    </w:p>
    <w:p w:rsidR="00533BD0" w:rsidRDefault="00533BD0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FC548D" w:rsidRPr="00533BD0" w:rsidRDefault="00533BD0" w:rsidP="00FC548D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r w:rsidRPr="009466D1">
        <w:rPr>
          <w:rFonts w:ascii="Arial Narrow" w:hAnsi="Arial Narrow"/>
          <w:b/>
        </w:rPr>
        <w:t>Laurențiu Mihai IONESCU</w:t>
      </w:r>
      <w:r w:rsidR="00FC548D">
        <w:rPr>
          <w:rFonts w:ascii="Arial Narrow" w:hAnsi="Arial Narrow"/>
          <w:lang w:val="en-US"/>
        </w:rPr>
        <w:tab/>
      </w:r>
      <w:r w:rsidR="00FC548D">
        <w:rPr>
          <w:rFonts w:ascii="Arial Narrow" w:hAnsi="Arial Narrow"/>
          <w:lang w:val="en-US"/>
        </w:rPr>
        <w:tab/>
      </w:r>
      <w:r w:rsidR="00FC548D">
        <w:rPr>
          <w:rFonts w:ascii="Arial Narrow" w:hAnsi="Arial Narrow"/>
          <w:lang w:val="en-US"/>
        </w:rPr>
        <w:tab/>
      </w:r>
      <w:r w:rsidR="00FC548D">
        <w:rPr>
          <w:rFonts w:ascii="Arial Narrow" w:hAnsi="Arial Narrow"/>
          <w:lang w:val="en-US"/>
        </w:rPr>
        <w:tab/>
      </w:r>
      <w:r w:rsidR="00FC548D">
        <w:rPr>
          <w:rFonts w:ascii="Arial Narrow" w:hAnsi="Arial Narrow"/>
          <w:lang w:val="en-US"/>
        </w:rPr>
        <w:tab/>
      </w:r>
      <w:r w:rsidR="00FC548D" w:rsidRPr="00533BD0">
        <w:rPr>
          <w:rFonts w:ascii="Arial Narrow" w:hAnsi="Arial Narrow"/>
          <w:b/>
          <w:lang w:val="en-US"/>
        </w:rPr>
        <w:t>Gheorghe ȘERBAN</w:t>
      </w: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FC548D"/>
    <w:rsid w:val="00533BD0"/>
    <w:rsid w:val="0097169D"/>
    <w:rsid w:val="00BB06A3"/>
    <w:rsid w:val="00DE20D0"/>
    <w:rsid w:val="00FC5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4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54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pit.ro/ro/academia-reorganizata/facultatea-de-electronica-comunicatii-si-calculatoare-2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2708</Characters>
  <Application>Microsoft Office Word</Application>
  <DocSecurity>0</DocSecurity>
  <Lines>22</Lines>
  <Paragraphs>6</Paragraphs>
  <ScaleCrop>false</ScaleCrop>
  <Company>Deftones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2023-10-31T07:55:00Z</dcterms:created>
  <dcterms:modified xsi:type="dcterms:W3CDTF">2023-10-31T07:55:00Z</dcterms:modified>
</cp:coreProperties>
</file>